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7E1D" w:rsidRDefault="00597E1D">
      <w:r>
        <w:t>1.- Lee con atención el texto, subraya las ideas más importantes y en tu cuaderno de trabajo realiza un resumen que contenga las ideas más importantes.</w:t>
      </w:r>
      <w:r w:rsidR="009A6F09">
        <w:rPr>
          <w:noProof/>
          <w:lang w:eastAsia="es-MX"/>
        </w:rPr>
        <w:drawing>
          <wp:inline distT="0" distB="0" distL="0" distR="0">
            <wp:extent cx="5612130" cy="7724775"/>
            <wp:effectExtent l="0" t="0" r="7620" b="9525"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8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2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7E1D" w:rsidRDefault="00597E1D">
      <w:r w:rsidRPr="009A6F09">
        <w:rPr>
          <w:sz w:val="20"/>
          <w:szCs w:val="20"/>
        </w:rPr>
        <w:lastRenderedPageBreak/>
        <w:t>2.- Ilustra con imágenes las principales características de la cultura azteca y su música: México Moderno, fusión de dos culturas o mestizaje, ceremonias o rituales aztecas, pintura azteca, educación, música azteca.</w:t>
      </w:r>
      <w:bookmarkStart w:id="0" w:name="_GoBack"/>
      <w:r w:rsidR="009A6F09">
        <w:rPr>
          <w:noProof/>
          <w:lang w:eastAsia="es-MX"/>
        </w:rPr>
        <w:drawing>
          <wp:inline distT="0" distB="0" distL="0" distR="0">
            <wp:extent cx="5610225" cy="7724775"/>
            <wp:effectExtent l="0" t="0" r="9525" b="9525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9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27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597E1D" w:rsidRPr="009A6F09" w:rsidRDefault="00597E1D">
      <w:pPr>
        <w:rPr>
          <w:sz w:val="20"/>
          <w:szCs w:val="20"/>
        </w:rPr>
      </w:pPr>
      <w:r w:rsidRPr="009A6F09">
        <w:rPr>
          <w:sz w:val="20"/>
          <w:szCs w:val="20"/>
        </w:rPr>
        <w:lastRenderedPageBreak/>
        <w:t xml:space="preserve">3.- Recorta imágenes e investiga los tipos de instrumentos que utilizaban los </w:t>
      </w:r>
      <w:r w:rsidR="009A6F09">
        <w:rPr>
          <w:sz w:val="20"/>
          <w:szCs w:val="20"/>
        </w:rPr>
        <w:t xml:space="preserve">aztecas: Concha, </w:t>
      </w:r>
      <w:proofErr w:type="spellStart"/>
      <w:r w:rsidR="009A6F09">
        <w:rPr>
          <w:sz w:val="20"/>
          <w:szCs w:val="20"/>
        </w:rPr>
        <w:t>Tlapitzalli</w:t>
      </w:r>
      <w:proofErr w:type="spellEnd"/>
      <w:r w:rsidR="009A6F09">
        <w:rPr>
          <w:sz w:val="20"/>
          <w:szCs w:val="20"/>
        </w:rPr>
        <w:t xml:space="preserve"> o </w:t>
      </w:r>
      <w:proofErr w:type="spellStart"/>
      <w:r w:rsidR="009A6F09">
        <w:rPr>
          <w:sz w:val="20"/>
          <w:szCs w:val="20"/>
        </w:rPr>
        <w:t>C</w:t>
      </w:r>
      <w:r w:rsidRPr="009A6F09">
        <w:rPr>
          <w:sz w:val="20"/>
          <w:szCs w:val="20"/>
        </w:rPr>
        <w:t>hul</w:t>
      </w:r>
      <w:proofErr w:type="spellEnd"/>
      <w:r w:rsidRPr="009A6F09">
        <w:rPr>
          <w:sz w:val="20"/>
          <w:szCs w:val="20"/>
        </w:rPr>
        <w:t xml:space="preserve">, </w:t>
      </w:r>
      <w:proofErr w:type="spellStart"/>
      <w:r w:rsidRPr="009A6F09">
        <w:rPr>
          <w:sz w:val="20"/>
          <w:szCs w:val="20"/>
        </w:rPr>
        <w:t>Ayotl</w:t>
      </w:r>
      <w:proofErr w:type="spellEnd"/>
      <w:r w:rsidRPr="009A6F09">
        <w:rPr>
          <w:sz w:val="20"/>
          <w:szCs w:val="20"/>
        </w:rPr>
        <w:t xml:space="preserve">, Palo de lluvia, </w:t>
      </w:r>
      <w:proofErr w:type="spellStart"/>
      <w:r w:rsidRPr="009A6F09">
        <w:rPr>
          <w:sz w:val="20"/>
          <w:szCs w:val="20"/>
        </w:rPr>
        <w:t>Huéhuetl</w:t>
      </w:r>
      <w:proofErr w:type="spellEnd"/>
      <w:r w:rsidRPr="009A6F09">
        <w:rPr>
          <w:sz w:val="20"/>
          <w:szCs w:val="20"/>
        </w:rPr>
        <w:t xml:space="preserve"> o </w:t>
      </w:r>
      <w:proofErr w:type="spellStart"/>
      <w:r w:rsidRPr="009A6F09">
        <w:rPr>
          <w:sz w:val="20"/>
          <w:szCs w:val="20"/>
        </w:rPr>
        <w:t>Zacatán</w:t>
      </w:r>
      <w:proofErr w:type="spellEnd"/>
      <w:r w:rsidRPr="009A6F09">
        <w:rPr>
          <w:sz w:val="20"/>
          <w:szCs w:val="20"/>
        </w:rPr>
        <w:t xml:space="preserve">, </w:t>
      </w:r>
      <w:proofErr w:type="spellStart"/>
      <w:r w:rsidRPr="009A6F09">
        <w:rPr>
          <w:sz w:val="20"/>
          <w:szCs w:val="20"/>
        </w:rPr>
        <w:t>Teponaztli</w:t>
      </w:r>
      <w:proofErr w:type="spellEnd"/>
      <w:r w:rsidRPr="009A6F09">
        <w:rPr>
          <w:sz w:val="20"/>
          <w:szCs w:val="20"/>
        </w:rPr>
        <w:t xml:space="preserve"> o Tun </w:t>
      </w:r>
      <w:proofErr w:type="spellStart"/>
      <w:r w:rsidRPr="009A6F09">
        <w:rPr>
          <w:sz w:val="20"/>
          <w:szCs w:val="20"/>
        </w:rPr>
        <w:t>Kul</w:t>
      </w:r>
      <w:proofErr w:type="spellEnd"/>
      <w:r w:rsidRPr="009A6F09">
        <w:rPr>
          <w:sz w:val="20"/>
          <w:szCs w:val="20"/>
        </w:rPr>
        <w:t>.</w:t>
      </w:r>
    </w:p>
    <w:p w:rsidR="009A6F09" w:rsidRDefault="009A6F09">
      <w:r>
        <w:rPr>
          <w:noProof/>
          <w:lang w:eastAsia="es-MX"/>
        </w:rPr>
        <w:drawing>
          <wp:inline distT="0" distB="0" distL="0" distR="0">
            <wp:extent cx="5531702" cy="7686675"/>
            <wp:effectExtent l="0" t="0" r="0" b="0"/>
            <wp:docPr id="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929_00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3580" cy="7689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7E1D" w:rsidRPr="009A6F09" w:rsidRDefault="00597E1D" w:rsidP="009A6F09">
      <w:pPr>
        <w:spacing w:after="0" w:line="240" w:lineRule="auto"/>
        <w:rPr>
          <w:sz w:val="20"/>
          <w:szCs w:val="20"/>
        </w:rPr>
      </w:pPr>
      <w:r w:rsidRPr="009A6F09">
        <w:rPr>
          <w:sz w:val="20"/>
          <w:szCs w:val="20"/>
        </w:rPr>
        <w:lastRenderedPageBreak/>
        <w:t>4.- Recorta y arma el rompecabezas de los músicos aztecas.</w:t>
      </w:r>
    </w:p>
    <w:p w:rsidR="00597E1D" w:rsidRDefault="00597E1D" w:rsidP="009A6F09">
      <w:pPr>
        <w:spacing w:after="0" w:line="240" w:lineRule="auto"/>
        <w:rPr>
          <w:sz w:val="20"/>
          <w:szCs w:val="20"/>
        </w:rPr>
      </w:pPr>
      <w:r w:rsidRPr="009A6F09">
        <w:rPr>
          <w:sz w:val="20"/>
          <w:szCs w:val="20"/>
        </w:rPr>
        <w:t>5.- Lee con atención el texto y realiza un mapa conceptual en el cuaderno de trabajo.</w:t>
      </w:r>
      <w:r w:rsidR="009A6F09">
        <w:rPr>
          <w:noProof/>
          <w:sz w:val="20"/>
          <w:szCs w:val="20"/>
          <w:lang w:eastAsia="es-MX"/>
        </w:rPr>
        <w:drawing>
          <wp:inline distT="0" distB="0" distL="0" distR="0">
            <wp:extent cx="5511036" cy="7315200"/>
            <wp:effectExtent l="0" t="0" r="0" b="0"/>
            <wp:docPr id="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7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6832" cy="7322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6F09" w:rsidRPr="009A6F09" w:rsidRDefault="009A6F09" w:rsidP="009A6F09">
      <w:pPr>
        <w:spacing w:after="0" w:line="240" w:lineRule="auto"/>
        <w:rPr>
          <w:sz w:val="20"/>
          <w:szCs w:val="20"/>
        </w:rPr>
      </w:pPr>
    </w:p>
    <w:p w:rsidR="009A6F09" w:rsidRDefault="009A6F09"/>
    <w:p w:rsidR="00597E1D" w:rsidRDefault="00597E1D">
      <w:r>
        <w:lastRenderedPageBreak/>
        <w:t xml:space="preserve">6.- Realiza las actividades: </w:t>
      </w:r>
      <w:r w:rsidR="006D399C">
        <w:t>Relaciona las columnas y la sopa de letras.</w:t>
      </w:r>
      <w:r w:rsidR="009A6F09">
        <w:rPr>
          <w:noProof/>
          <w:lang w:eastAsia="es-MX"/>
        </w:rPr>
        <w:drawing>
          <wp:inline distT="0" distB="0" distL="0" distR="0">
            <wp:extent cx="5612130" cy="7724775"/>
            <wp:effectExtent l="0" t="0" r="7620" b="9525"/>
            <wp:docPr id="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6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2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399C" w:rsidRDefault="006D399C">
      <w:r>
        <w:lastRenderedPageBreak/>
        <w:t xml:space="preserve">7.- Escucha con atención y observa </w:t>
      </w:r>
      <w:r w:rsidR="007958BD">
        <w:t>los siguientes videos y haz una breve reseña en tu cuaderno de trabajo. (Como se relaci</w:t>
      </w:r>
      <w:r w:rsidR="009A6F09">
        <w:t>o</w:t>
      </w:r>
      <w:r w:rsidR="007958BD">
        <w:t>na</w:t>
      </w:r>
      <w:r w:rsidR="009A6F09">
        <w:t>n</w:t>
      </w:r>
      <w:r w:rsidR="007958BD">
        <w:t xml:space="preserve"> la danza y la música y que instrumentos se tocan)</w:t>
      </w:r>
    </w:p>
    <w:p w:rsidR="007958BD" w:rsidRDefault="007958BD">
      <w:r>
        <w:t xml:space="preserve">La danza del mitote </w:t>
      </w:r>
      <w:proofErr w:type="spellStart"/>
      <w:r>
        <w:t>cohauilcan</w:t>
      </w:r>
      <w:proofErr w:type="spellEnd"/>
      <w:r>
        <w:t xml:space="preserve">. </w:t>
      </w:r>
      <w:hyperlink r:id="rId12" w:history="1">
        <w:r w:rsidRPr="0022365F">
          <w:rPr>
            <w:rStyle w:val="Hipervnculo"/>
          </w:rPr>
          <w:t>https://www.youtube.com/watch?v=bZr-ZhqOCdw</w:t>
        </w:r>
      </w:hyperlink>
    </w:p>
    <w:p w:rsidR="007958BD" w:rsidRDefault="007958BD">
      <w:proofErr w:type="spellStart"/>
      <w:proofErr w:type="gramStart"/>
      <w:r w:rsidRPr="007958BD">
        <w:t>konex</w:t>
      </w:r>
      <w:proofErr w:type="spellEnd"/>
      <w:proofErr w:type="gramEnd"/>
      <w:r w:rsidRPr="007958BD">
        <w:t xml:space="preserve"> </w:t>
      </w:r>
      <w:proofErr w:type="spellStart"/>
      <w:r w:rsidRPr="007958BD">
        <w:t>konex</w:t>
      </w:r>
      <w:proofErr w:type="spellEnd"/>
      <w:r w:rsidRPr="007958BD">
        <w:t xml:space="preserve"> </w:t>
      </w:r>
      <w:proofErr w:type="spellStart"/>
      <w:r w:rsidRPr="007958BD">
        <w:t>palexen</w:t>
      </w:r>
      <w:proofErr w:type="spellEnd"/>
      <w:r>
        <w:t>.</w:t>
      </w:r>
      <w:r w:rsidRPr="007958BD">
        <w:t xml:space="preserve"> </w:t>
      </w:r>
      <w:hyperlink r:id="rId13" w:history="1">
        <w:r w:rsidR="0069122E" w:rsidRPr="0022365F">
          <w:rPr>
            <w:rStyle w:val="Hipervnculo"/>
          </w:rPr>
          <w:t>https://www.youtube.com/watch?v=5Q5US8c59kg</w:t>
        </w:r>
      </w:hyperlink>
    </w:p>
    <w:p w:rsidR="0069122E" w:rsidRDefault="006F4E96">
      <w:r>
        <w:t>La danza del fuego.</w:t>
      </w:r>
      <w:r w:rsidRPr="006F4E96">
        <w:t xml:space="preserve"> </w:t>
      </w:r>
      <w:hyperlink r:id="rId14" w:history="1">
        <w:r w:rsidRPr="0022365F">
          <w:rPr>
            <w:rStyle w:val="Hipervnculo"/>
          </w:rPr>
          <w:t>https://www.youtube.com/watch?v=MIMRYRCjmtQ</w:t>
        </w:r>
      </w:hyperlink>
    </w:p>
    <w:p w:rsidR="006F4E96" w:rsidRDefault="006F4E96">
      <w:r>
        <w:t>Juan Carrillo- Música Prehispánica.</w:t>
      </w:r>
      <w:r w:rsidRPr="006F4E96">
        <w:t xml:space="preserve"> </w:t>
      </w:r>
      <w:hyperlink r:id="rId15" w:history="1">
        <w:r w:rsidRPr="0022365F">
          <w:rPr>
            <w:rStyle w:val="Hipervnculo"/>
          </w:rPr>
          <w:t>https://www.youtube.com/watch?v=SPbNVkgRnR0</w:t>
        </w:r>
      </w:hyperlink>
    </w:p>
    <w:p w:rsidR="006F4E96" w:rsidRDefault="006F4E96">
      <w:r>
        <w:t xml:space="preserve">Antonio Zepeda y su música en Azcapotzalco comunidad, concierto con instrumentos prehispánicos. </w:t>
      </w:r>
      <w:hyperlink r:id="rId16" w:history="1">
        <w:r w:rsidRPr="0022365F">
          <w:rPr>
            <w:rStyle w:val="Hipervnculo"/>
          </w:rPr>
          <w:t>https://www.youtube.com/watch?v=SPbNVkgRnR0</w:t>
        </w:r>
      </w:hyperlink>
    </w:p>
    <w:p w:rsidR="006F4E96" w:rsidRDefault="00055D8D">
      <w:r>
        <w:t xml:space="preserve">Suite el Ritual de </w:t>
      </w:r>
      <w:proofErr w:type="spellStart"/>
      <w:r>
        <w:t>Tezcatlipoca</w:t>
      </w:r>
      <w:proofErr w:type="spellEnd"/>
      <w:r>
        <w:t xml:space="preserve">. Opus 20 Arturo Pantaleón. </w:t>
      </w:r>
      <w:hyperlink r:id="rId17" w:history="1">
        <w:r w:rsidRPr="0022365F">
          <w:rPr>
            <w:rStyle w:val="Hipervnculo"/>
          </w:rPr>
          <w:t>https://www.youtube.com/watch?v=2V35C5Skod4</w:t>
        </w:r>
      </w:hyperlink>
    </w:p>
    <w:p w:rsidR="00055D8D" w:rsidRDefault="00055D8D"/>
    <w:p w:rsidR="007958BD" w:rsidRDefault="007958BD"/>
    <w:p w:rsidR="006D399C" w:rsidRDefault="006D399C"/>
    <w:sectPr w:rsidR="006D399C">
      <w:headerReference w:type="default" r:id="rId1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A19F9" w:rsidRDefault="00FA19F9" w:rsidP="00597E1D">
      <w:pPr>
        <w:spacing w:after="0" w:line="240" w:lineRule="auto"/>
      </w:pPr>
      <w:r>
        <w:separator/>
      </w:r>
    </w:p>
  </w:endnote>
  <w:endnote w:type="continuationSeparator" w:id="0">
    <w:p w:rsidR="00FA19F9" w:rsidRDefault="00FA19F9" w:rsidP="00597E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A19F9" w:rsidRDefault="00FA19F9" w:rsidP="00597E1D">
      <w:pPr>
        <w:spacing w:after="0" w:line="240" w:lineRule="auto"/>
      </w:pPr>
      <w:r>
        <w:separator/>
      </w:r>
    </w:p>
  </w:footnote>
  <w:footnote w:type="continuationSeparator" w:id="0">
    <w:p w:rsidR="00FA19F9" w:rsidRDefault="00FA19F9" w:rsidP="00597E1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7E1D" w:rsidRDefault="00597E1D">
    <w:pPr>
      <w:pStyle w:val="Encabezado"/>
    </w:pPr>
    <w:r>
      <w:t>ACTIVIDADES PARA TERCER AÑO SECUNDARIA</w:t>
    </w:r>
  </w:p>
  <w:p w:rsidR="00597E1D" w:rsidRDefault="00597E1D">
    <w:pPr>
      <w:pStyle w:val="Encabezado"/>
    </w:pPr>
    <w:r>
      <w:t>ARTES MÚSICA III. PROFA. PERLA CATALINA CONTRERAS LOZANO.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7E1D"/>
    <w:rsid w:val="00055D8D"/>
    <w:rsid w:val="004D7D12"/>
    <w:rsid w:val="00597E1D"/>
    <w:rsid w:val="0069122E"/>
    <w:rsid w:val="006D399C"/>
    <w:rsid w:val="006F4E96"/>
    <w:rsid w:val="007958BD"/>
    <w:rsid w:val="009A6F09"/>
    <w:rsid w:val="00FA19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97E1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97E1D"/>
  </w:style>
  <w:style w:type="paragraph" w:styleId="Piedepgina">
    <w:name w:val="footer"/>
    <w:basedOn w:val="Normal"/>
    <w:link w:val="PiedepginaCar"/>
    <w:uiPriority w:val="99"/>
    <w:unhideWhenUsed/>
    <w:rsid w:val="00597E1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97E1D"/>
  </w:style>
  <w:style w:type="character" w:styleId="Hipervnculo">
    <w:name w:val="Hyperlink"/>
    <w:basedOn w:val="Fuentedeprrafopredeter"/>
    <w:uiPriority w:val="99"/>
    <w:unhideWhenUsed/>
    <w:rsid w:val="007958BD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A6F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A6F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97E1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97E1D"/>
  </w:style>
  <w:style w:type="paragraph" w:styleId="Piedepgina">
    <w:name w:val="footer"/>
    <w:basedOn w:val="Normal"/>
    <w:link w:val="PiedepginaCar"/>
    <w:uiPriority w:val="99"/>
    <w:unhideWhenUsed/>
    <w:rsid w:val="00597E1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97E1D"/>
  </w:style>
  <w:style w:type="character" w:styleId="Hipervnculo">
    <w:name w:val="Hyperlink"/>
    <w:basedOn w:val="Fuentedeprrafopredeter"/>
    <w:uiPriority w:val="99"/>
    <w:unhideWhenUsed/>
    <w:rsid w:val="007958BD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A6F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A6F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yperlink" Target="https://www.youtube.com/watch?v=5Q5US8c59kg" TargetMode="External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yperlink" Target="https://www.youtube.com/watch?v=bZr-ZhqOCdw" TargetMode="External"/><Relationship Id="rId17" Type="http://schemas.openxmlformats.org/officeDocument/2006/relationships/hyperlink" Target="https://www.youtube.com/watch?v=2V35C5Skod4" TargetMode="External"/><Relationship Id="rId2" Type="http://schemas.microsoft.com/office/2007/relationships/stylesWithEffects" Target="stylesWithEffects.xml"/><Relationship Id="rId16" Type="http://schemas.openxmlformats.org/officeDocument/2006/relationships/hyperlink" Target="https://www.youtube.com/watch?v=SPbNVkgRnR0" TargetMode="Externa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hyperlink" Target="https://www.youtube.com/watch?v=SPbNVkgRnR0" TargetMode="External"/><Relationship Id="rId10" Type="http://schemas.openxmlformats.org/officeDocument/2006/relationships/image" Target="media/image4.jp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www.youtube.com/watch?v=MIMRYRCjmtQ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283</Words>
  <Characters>1559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1839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Familia</dc:creator>
  <cp:lastModifiedBy>Familia</cp:lastModifiedBy>
  <cp:revision>2</cp:revision>
  <dcterms:created xsi:type="dcterms:W3CDTF">2017-09-29T19:59:00Z</dcterms:created>
  <dcterms:modified xsi:type="dcterms:W3CDTF">2017-09-29T19:59:00Z</dcterms:modified>
</cp:coreProperties>
</file>