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13" w:rsidRDefault="00495C11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5372099</wp:posOffset>
            </wp:positionH>
            <wp:positionV relativeFrom="paragraph">
              <wp:posOffset>193563</wp:posOffset>
            </wp:positionV>
            <wp:extent cx="931545" cy="901448"/>
            <wp:effectExtent l="0" t="0" r="1905" b="0"/>
            <wp:wrapNone/>
            <wp:docPr id="3" name="Imagen 3" descr="Resultado de imagen para libros animad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bros animad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61" cy="90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974576" cy="1819275"/>
            <wp:effectExtent l="0" t="0" r="0" b="0"/>
            <wp:wrapNone/>
            <wp:docPr id="2" name="Imagen 2" descr="Resultado de imagen para MAESTRA  ANIM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AESTRA  ANIM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45" cy="18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C73" w:rsidRPr="00A64C60" w:rsidRDefault="00CB2C73" w:rsidP="00CB2C73">
      <w:pPr>
        <w:tabs>
          <w:tab w:val="left" w:pos="4200"/>
        </w:tabs>
        <w:jc w:val="center"/>
        <w:rPr>
          <w:rFonts w:ascii="Berlin Sans FB Demi" w:hAnsi="Berlin Sans FB Demi"/>
          <w:sz w:val="28"/>
          <w:szCs w:val="28"/>
        </w:rPr>
      </w:pPr>
      <w:r w:rsidRPr="00A64C60">
        <w:rPr>
          <w:rFonts w:ascii="Berlin Sans FB Demi" w:hAnsi="Berlin Sans FB Demi"/>
          <w:sz w:val="28"/>
          <w:szCs w:val="28"/>
        </w:rPr>
        <w:t>Actividades</w:t>
      </w:r>
    </w:p>
    <w:p w:rsidR="00CB2C73" w:rsidRPr="001E7EB9" w:rsidRDefault="00CB2C73" w:rsidP="00CB2C73">
      <w:pPr>
        <w:tabs>
          <w:tab w:val="left" w:pos="4200"/>
        </w:tabs>
        <w:jc w:val="center"/>
        <w:rPr>
          <w:rFonts w:ascii="Berlin Sans FB Demi" w:hAnsi="Berlin Sans FB Demi"/>
          <w:sz w:val="28"/>
          <w:szCs w:val="28"/>
          <w:u w:val="single"/>
        </w:rPr>
      </w:pPr>
      <w:r w:rsidRPr="001E7EB9">
        <w:rPr>
          <w:rFonts w:ascii="Berlin Sans FB Demi" w:hAnsi="Berlin Sans FB Demi"/>
          <w:sz w:val="28"/>
          <w:szCs w:val="28"/>
          <w:u w:val="single"/>
        </w:rPr>
        <w:t>Español 3</w:t>
      </w:r>
    </w:p>
    <w:p w:rsidR="00CB2C73" w:rsidRPr="00A64C60" w:rsidRDefault="00CB2C73" w:rsidP="00CB2C73">
      <w:pPr>
        <w:rPr>
          <w:rFonts w:ascii="Berlin Sans FB Demi" w:hAnsi="Berlin Sans FB Demi"/>
        </w:rPr>
      </w:pPr>
    </w:p>
    <w:p w:rsidR="00CB2C73" w:rsidRPr="00A64C60" w:rsidRDefault="00CB2C73" w:rsidP="00A64C60">
      <w:pPr>
        <w:jc w:val="right"/>
        <w:rPr>
          <w:rFonts w:ascii="Berlin Sans FB Demi" w:hAnsi="Berlin Sans FB Demi"/>
        </w:rPr>
      </w:pPr>
      <w:r w:rsidRPr="00A64C60">
        <w:rPr>
          <w:rFonts w:ascii="Berlin Sans FB Demi" w:hAnsi="Berlin Sans FB Demi"/>
        </w:rPr>
        <w:t xml:space="preserve">Profesora: Cynthia Martínez González </w:t>
      </w:r>
    </w:p>
    <w:p w:rsidR="00CB2C73" w:rsidRDefault="00CB2C73" w:rsidP="00CB2C73">
      <w:pPr>
        <w:ind w:firstLine="708"/>
      </w:pPr>
    </w:p>
    <w:p w:rsidR="00CB2C73" w:rsidRDefault="00CB2C73" w:rsidP="00CB2C73">
      <w:pPr>
        <w:ind w:firstLine="708"/>
      </w:pPr>
    </w:p>
    <w:p w:rsidR="001E7EB9" w:rsidRDefault="00A64C60" w:rsidP="00A64C60">
      <w:pPr>
        <w:tabs>
          <w:tab w:val="left" w:pos="8310"/>
        </w:tabs>
        <w:ind w:firstLine="708"/>
        <w:rPr>
          <w:b/>
          <w:bCs/>
        </w:rPr>
      </w:pPr>
      <w:r>
        <w:rPr>
          <w:b/>
          <w:bCs/>
          <w:u w:val="single"/>
        </w:rPr>
        <w:t>1.</w:t>
      </w:r>
      <w:r w:rsidR="00CB2C73" w:rsidRPr="00A64C60">
        <w:rPr>
          <w:b/>
          <w:bCs/>
          <w:u w:val="single"/>
        </w:rPr>
        <w:t>PROYECTO: MAPAS CONCEPTUALES Y CRUCIGRAMAS</w:t>
      </w:r>
      <w:r w:rsidR="00CB2C73" w:rsidRPr="00CB2C73">
        <w:rPr>
          <w:b/>
          <w:bCs/>
        </w:rPr>
        <w:t xml:space="preserve"> </w:t>
      </w:r>
      <w:r>
        <w:rPr>
          <w:b/>
          <w:bCs/>
        </w:rPr>
        <w:tab/>
      </w:r>
    </w:p>
    <w:p w:rsidR="00CB2C73" w:rsidRPr="001E7EB9" w:rsidRDefault="00A64C60" w:rsidP="001E7EB9">
      <w:pPr>
        <w:tabs>
          <w:tab w:val="left" w:pos="8310"/>
        </w:tabs>
        <w:ind w:firstLine="708"/>
        <w:rPr>
          <w:b/>
          <w:bCs/>
        </w:rPr>
      </w:pPr>
      <w:r w:rsidRPr="00A64C60">
        <w:rPr>
          <w:rFonts w:ascii="Berlin Sans FB Demi" w:hAnsi="Berlin Sans FB Demi"/>
          <w:b/>
          <w:bCs/>
        </w:rPr>
        <w:t>fecha de entrega:</w:t>
      </w:r>
      <w:r w:rsidR="00B5295E">
        <w:t xml:space="preserve"> </w:t>
      </w:r>
      <w:r>
        <w:t xml:space="preserve">27 de </w:t>
      </w:r>
      <w:r w:rsidR="001E7EB9">
        <w:t>MARZO.</w:t>
      </w:r>
    </w:p>
    <w:p w:rsidR="001E7EB9" w:rsidRDefault="001E7EB9" w:rsidP="001E7EB9">
      <w:pPr>
        <w:tabs>
          <w:tab w:val="left" w:pos="8310"/>
        </w:tabs>
        <w:ind w:firstLine="708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11430</wp:posOffset>
            </wp:positionV>
            <wp:extent cx="2000250" cy="1210945"/>
            <wp:effectExtent l="0" t="0" r="0" b="8255"/>
            <wp:wrapNone/>
            <wp:docPr id="4" name="Imagen 4" descr="Resultado de imagen para mapas conceptuales para niño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pas conceptuales para niño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1E7EB9" w:rsidRDefault="001E7EB9" w:rsidP="00A64C60">
      <w:pPr>
        <w:tabs>
          <w:tab w:val="left" w:pos="8310"/>
        </w:tabs>
        <w:ind w:firstLine="708"/>
      </w:pPr>
      <w:r w:rsidRPr="00A64C60">
        <w:rPr>
          <w:rFonts w:ascii="Berlin Sans FB Demi" w:hAnsi="Berlin Sans FB Demi"/>
          <w:b/>
          <w:bCs/>
        </w:rPr>
        <w:t>Investiga:</w:t>
      </w:r>
    </w:p>
    <w:p w:rsidR="00CB2C73" w:rsidRDefault="00CB2C73" w:rsidP="00CB2C73">
      <w:pPr>
        <w:pStyle w:val="Prrafodelista"/>
        <w:numPr>
          <w:ilvl w:val="0"/>
          <w:numId w:val="1"/>
        </w:numPr>
      </w:pPr>
      <w:r>
        <w:t>¿Qué es un mapa conceptual?</w:t>
      </w:r>
    </w:p>
    <w:p w:rsidR="00CB2C73" w:rsidRDefault="00CB2C73" w:rsidP="00CB2C73">
      <w:pPr>
        <w:pStyle w:val="Prrafodelista"/>
        <w:numPr>
          <w:ilvl w:val="0"/>
          <w:numId w:val="1"/>
        </w:numPr>
      </w:pPr>
      <w:r>
        <w:t>¿Cuáles son sus características?</w:t>
      </w:r>
    </w:p>
    <w:p w:rsidR="00CB2C73" w:rsidRDefault="00CB2C73" w:rsidP="00CB2C73">
      <w:pPr>
        <w:pStyle w:val="Prrafodelista"/>
        <w:numPr>
          <w:ilvl w:val="0"/>
          <w:numId w:val="1"/>
        </w:numPr>
      </w:pPr>
      <w:r>
        <w:t>¿Cuáles son los tipos de mapas conceptuales?</w:t>
      </w:r>
    </w:p>
    <w:p w:rsidR="00CB2C73" w:rsidRDefault="00CB2C73" w:rsidP="00CB2C73">
      <w:pPr>
        <w:pStyle w:val="Prrafodelista"/>
        <w:numPr>
          <w:ilvl w:val="0"/>
          <w:numId w:val="1"/>
        </w:numPr>
      </w:pPr>
      <w:r>
        <w:t>¿Qué es un crucigrama y cuáles son sus características?</w:t>
      </w:r>
    </w:p>
    <w:p w:rsidR="001E7EB9" w:rsidRDefault="00CB2C73" w:rsidP="00CB2C73">
      <w:pPr>
        <w:rPr>
          <w:rFonts w:ascii="Berlin Sans FB Demi" w:hAnsi="Berlin Sans FB Demi"/>
          <w:b/>
          <w:bCs/>
        </w:rPr>
      </w:pPr>
      <w:r w:rsidRPr="00A64C60">
        <w:rPr>
          <w:rFonts w:ascii="Berlin Sans FB Demi" w:hAnsi="Berlin Sans FB Demi"/>
          <w:b/>
          <w:bCs/>
        </w:rPr>
        <w:t xml:space="preserve"> </w:t>
      </w:r>
      <w:r w:rsidR="001E7EB9">
        <w:rPr>
          <w:rFonts w:ascii="Berlin Sans FB Demi" w:hAnsi="Berlin Sans FB Demi"/>
          <w:b/>
          <w:bCs/>
        </w:rPr>
        <w:t>TODA LA INVESTIGACIÓN SE DEBE COLOCAR ANTES DE LOS TRABAJOS.</w:t>
      </w:r>
      <w:r w:rsidRPr="00A64C60">
        <w:rPr>
          <w:rFonts w:ascii="Berlin Sans FB Demi" w:hAnsi="Berlin Sans FB Demi"/>
          <w:b/>
          <w:bCs/>
        </w:rPr>
        <w:t xml:space="preserve">            </w:t>
      </w:r>
    </w:p>
    <w:p w:rsidR="00CB2C73" w:rsidRPr="00A64C60" w:rsidRDefault="00CB2C73" w:rsidP="00CB2C73">
      <w:pPr>
        <w:rPr>
          <w:rFonts w:ascii="Berlin Sans FB Demi" w:hAnsi="Berlin Sans FB Demi"/>
          <w:b/>
          <w:bCs/>
        </w:rPr>
      </w:pPr>
      <w:r w:rsidRPr="00A64C60">
        <w:rPr>
          <w:rFonts w:ascii="Berlin Sans FB Demi" w:hAnsi="Berlin Sans FB Demi"/>
          <w:b/>
          <w:bCs/>
        </w:rPr>
        <w:t xml:space="preserve">  Realiza:</w:t>
      </w:r>
    </w:p>
    <w:p w:rsidR="00CB2C73" w:rsidRDefault="00CB2C73" w:rsidP="00CB2C73">
      <w:pPr>
        <w:pStyle w:val="Prrafodelista"/>
        <w:numPr>
          <w:ilvl w:val="0"/>
          <w:numId w:val="2"/>
        </w:numPr>
      </w:pPr>
      <w:r>
        <w:t>Un mapa conceptual de los signos de puntuación.</w:t>
      </w:r>
    </w:p>
    <w:p w:rsidR="00CB2C73" w:rsidRDefault="00CB2C73" w:rsidP="00CB2C73">
      <w:pPr>
        <w:pStyle w:val="Prrafodelista"/>
        <w:numPr>
          <w:ilvl w:val="0"/>
          <w:numId w:val="2"/>
        </w:numPr>
      </w:pPr>
      <w:r>
        <w:t>Un mapa conceptual del renacimiento.</w:t>
      </w:r>
    </w:p>
    <w:p w:rsidR="00CB2C73" w:rsidRDefault="00CB2C73" w:rsidP="00CB2C73">
      <w:pPr>
        <w:pStyle w:val="Prrafodelista"/>
        <w:numPr>
          <w:ilvl w:val="0"/>
          <w:numId w:val="2"/>
        </w:numPr>
      </w:pPr>
      <w:r>
        <w:t>Un mapa conceptual de un tema libre.  (la investigación ya se dejó con anterioridad)</w:t>
      </w:r>
    </w:p>
    <w:p w:rsidR="00CB2C73" w:rsidRDefault="00CB2C73" w:rsidP="00CB2C73">
      <w:pPr>
        <w:pStyle w:val="Prrafodelista"/>
        <w:numPr>
          <w:ilvl w:val="0"/>
          <w:numId w:val="2"/>
        </w:numPr>
      </w:pPr>
      <w:r>
        <w:t>Un crucigrama del tema investigado (colocar las preguntas 5 verticales y 5 horizontales)</w:t>
      </w:r>
    </w:p>
    <w:p w:rsidR="00CB2C73" w:rsidRDefault="009C27CB" w:rsidP="00CB2C73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42545</wp:posOffset>
            </wp:positionV>
            <wp:extent cx="1981200" cy="3138880"/>
            <wp:effectExtent l="0" t="0" r="0" b="4445"/>
            <wp:wrapNone/>
            <wp:docPr id="5" name="Imagen 5" descr="Resultado de imagen para historietas cortas comica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historietas cortas comica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EB9" w:rsidRDefault="00A64C60" w:rsidP="00A64C60">
      <w:pPr>
        <w:tabs>
          <w:tab w:val="left" w:pos="7515"/>
        </w:tabs>
        <w:ind w:firstLine="708"/>
        <w:rPr>
          <w:b/>
          <w:bCs/>
        </w:rPr>
      </w:pPr>
      <w:r>
        <w:rPr>
          <w:b/>
          <w:bCs/>
          <w:u w:val="single"/>
        </w:rPr>
        <w:t>2.</w:t>
      </w:r>
      <w:r w:rsidR="00CB2C73" w:rsidRPr="00A64C60">
        <w:rPr>
          <w:b/>
          <w:bCs/>
          <w:u w:val="single"/>
        </w:rPr>
        <w:t>PROYECTO: LA HISTORIETA</w:t>
      </w:r>
      <w:r w:rsidR="00CB2C73" w:rsidRPr="00CB2C73">
        <w:rPr>
          <w:b/>
          <w:bCs/>
        </w:rPr>
        <w:t xml:space="preserve"> </w:t>
      </w:r>
      <w:r>
        <w:rPr>
          <w:b/>
          <w:bCs/>
        </w:rPr>
        <w:tab/>
        <w:t xml:space="preserve">           </w:t>
      </w:r>
    </w:p>
    <w:p w:rsidR="00CB2C73" w:rsidRPr="00CB2C73" w:rsidRDefault="00A64C60" w:rsidP="00A64C60">
      <w:pPr>
        <w:tabs>
          <w:tab w:val="left" w:pos="7515"/>
        </w:tabs>
        <w:ind w:firstLine="708"/>
        <w:rPr>
          <w:b/>
          <w:bCs/>
        </w:rPr>
      </w:pPr>
      <w:r>
        <w:rPr>
          <w:b/>
          <w:bCs/>
        </w:rPr>
        <w:t xml:space="preserve"> </w:t>
      </w:r>
      <w:r w:rsidRPr="00A64C60">
        <w:rPr>
          <w:rFonts w:ascii="Berlin Sans FB Demi" w:hAnsi="Berlin Sans FB Demi"/>
          <w:b/>
          <w:bCs/>
        </w:rPr>
        <w:t>fecha de entrega:</w:t>
      </w:r>
      <w:r w:rsidR="001E7EB9" w:rsidRPr="001E7EB9">
        <w:t xml:space="preserve"> </w:t>
      </w:r>
      <w:r w:rsidR="001E7EB9">
        <w:t>3 de abril</w:t>
      </w:r>
      <w:r w:rsidR="001E7EB9">
        <w:t>.</w:t>
      </w:r>
    </w:p>
    <w:p w:rsidR="00CB2C73" w:rsidRDefault="00CB2C73" w:rsidP="00A64C60">
      <w:pPr>
        <w:tabs>
          <w:tab w:val="left" w:pos="9150"/>
        </w:tabs>
        <w:ind w:firstLine="708"/>
      </w:pPr>
      <w:r w:rsidRPr="00A64C60">
        <w:rPr>
          <w:rFonts w:ascii="Berlin Sans FB Demi" w:hAnsi="Berlin Sans FB Demi"/>
          <w:b/>
          <w:bCs/>
        </w:rPr>
        <w:t>Investiga:</w:t>
      </w:r>
      <w:r>
        <w:t xml:space="preserve"> </w:t>
      </w:r>
      <w:r w:rsidR="00A64C60">
        <w:tab/>
      </w:r>
    </w:p>
    <w:p w:rsidR="00CB2C73" w:rsidRDefault="00CB2C73" w:rsidP="00CB2C73">
      <w:pPr>
        <w:pStyle w:val="Prrafodelista"/>
        <w:numPr>
          <w:ilvl w:val="0"/>
          <w:numId w:val="3"/>
        </w:numPr>
      </w:pPr>
      <w:r>
        <w:t>¿Qué es una historieta?</w:t>
      </w:r>
    </w:p>
    <w:p w:rsidR="00CB2C73" w:rsidRDefault="00CB2C73" w:rsidP="00CB2C73">
      <w:pPr>
        <w:pStyle w:val="Prrafodelista"/>
        <w:numPr>
          <w:ilvl w:val="0"/>
          <w:numId w:val="3"/>
        </w:numPr>
      </w:pPr>
      <w:r>
        <w:t>¿Cuáles son sus características?</w:t>
      </w:r>
    </w:p>
    <w:p w:rsidR="00CB2C73" w:rsidRDefault="00CB2C73" w:rsidP="00CB2C73">
      <w:pPr>
        <w:pStyle w:val="Prrafodelista"/>
        <w:numPr>
          <w:ilvl w:val="0"/>
          <w:numId w:val="3"/>
        </w:numPr>
      </w:pPr>
      <w:r>
        <w:t>¿Qué es una viñeta?</w:t>
      </w:r>
    </w:p>
    <w:p w:rsidR="00CB2C73" w:rsidRDefault="00CB2C73" w:rsidP="00CB2C73">
      <w:pPr>
        <w:pStyle w:val="Prrafodelista"/>
        <w:numPr>
          <w:ilvl w:val="0"/>
          <w:numId w:val="3"/>
        </w:numPr>
      </w:pPr>
      <w:r>
        <w:t>¿Qué tipo de bocadillos existen?</w:t>
      </w:r>
    </w:p>
    <w:p w:rsidR="00CB2C73" w:rsidRDefault="00CB2C73" w:rsidP="00CB2C73">
      <w:pPr>
        <w:pStyle w:val="Prrafodelista"/>
        <w:numPr>
          <w:ilvl w:val="0"/>
          <w:numId w:val="3"/>
        </w:numPr>
      </w:pPr>
      <w:r>
        <w:t>¿Qué es una onomatopeya?</w:t>
      </w:r>
    </w:p>
    <w:p w:rsidR="009C27CB" w:rsidRDefault="00CB2C73" w:rsidP="009C27CB">
      <w:pPr>
        <w:pStyle w:val="Prrafodelista"/>
        <w:numPr>
          <w:ilvl w:val="0"/>
          <w:numId w:val="3"/>
        </w:numPr>
      </w:pPr>
      <w:r>
        <w:t>¿Cuál es su estructura?</w:t>
      </w:r>
    </w:p>
    <w:p w:rsidR="001E7EB9" w:rsidRPr="009C27CB" w:rsidRDefault="009C27CB" w:rsidP="009C27CB">
      <w:r w:rsidRPr="009C27CB">
        <w:rPr>
          <w:rFonts w:ascii="Berlin Sans FB Demi" w:hAnsi="Berlin Sans FB Demi"/>
          <w:b/>
          <w:bCs/>
        </w:rPr>
        <w:t xml:space="preserve">TODA LA INVESTIGACIÓN SE DEBE COLOCAR ANTES DE LOS TRABAJOS.            </w:t>
      </w:r>
    </w:p>
    <w:p w:rsidR="00CB2C73" w:rsidRPr="00A64C60" w:rsidRDefault="00CB2C73" w:rsidP="00CB2C73">
      <w:pPr>
        <w:ind w:firstLine="708"/>
        <w:rPr>
          <w:rFonts w:ascii="Berlin Sans FB Demi" w:hAnsi="Berlin Sans FB Demi"/>
        </w:rPr>
      </w:pPr>
      <w:r w:rsidRPr="00A64C60">
        <w:rPr>
          <w:rFonts w:ascii="Berlin Sans FB Demi" w:hAnsi="Berlin Sans FB Demi"/>
        </w:rPr>
        <w:t>Realiza:</w:t>
      </w:r>
    </w:p>
    <w:p w:rsidR="00A64C60" w:rsidRDefault="00CB2C73" w:rsidP="00A64C60">
      <w:pPr>
        <w:pStyle w:val="Prrafodelista"/>
        <w:numPr>
          <w:ilvl w:val="0"/>
          <w:numId w:val="4"/>
        </w:numPr>
      </w:pPr>
      <w:r>
        <w:t xml:space="preserve">Una historieta sobre una problemática social. </w:t>
      </w:r>
    </w:p>
    <w:p w:rsidR="00B5295E" w:rsidRDefault="00B5295E" w:rsidP="00B5295E">
      <w:pPr>
        <w:pStyle w:val="Prrafodelista"/>
      </w:pPr>
    </w:p>
    <w:p w:rsidR="001E7EB9" w:rsidRDefault="001E7EB9" w:rsidP="00B5295E">
      <w:pPr>
        <w:pStyle w:val="Prrafodelista"/>
        <w:rPr>
          <w:rFonts w:ascii="Berlin Sans FB Demi" w:hAnsi="Berlin Sans FB Demi"/>
          <w:b/>
          <w:bCs/>
        </w:rPr>
      </w:pPr>
    </w:p>
    <w:p w:rsidR="001E7EB9" w:rsidRDefault="001E7EB9" w:rsidP="00B5295E">
      <w:pPr>
        <w:pStyle w:val="Prrafodelista"/>
        <w:rPr>
          <w:rFonts w:ascii="Berlin Sans FB Demi" w:hAnsi="Berlin Sans FB Demi"/>
          <w:b/>
          <w:bCs/>
        </w:rPr>
      </w:pPr>
    </w:p>
    <w:p w:rsidR="001E7EB9" w:rsidRDefault="001E7EB9" w:rsidP="00B5295E">
      <w:pPr>
        <w:pStyle w:val="Prrafodelista"/>
        <w:rPr>
          <w:rFonts w:ascii="Berlin Sans FB Demi" w:hAnsi="Berlin Sans FB Demi"/>
          <w:b/>
          <w:bCs/>
        </w:rPr>
      </w:pPr>
    </w:p>
    <w:p w:rsidR="001E7EB9" w:rsidRDefault="001E7EB9" w:rsidP="00B5295E">
      <w:pPr>
        <w:pStyle w:val="Prrafodelista"/>
        <w:rPr>
          <w:rFonts w:ascii="Berlin Sans FB Demi" w:hAnsi="Berlin Sans FB Demi"/>
          <w:b/>
          <w:bCs/>
        </w:rPr>
      </w:pPr>
    </w:p>
    <w:p w:rsidR="00B5295E" w:rsidRPr="00B5295E" w:rsidRDefault="00B5295E" w:rsidP="00B5295E">
      <w:pPr>
        <w:pStyle w:val="Prrafodelista"/>
        <w:rPr>
          <w:rFonts w:ascii="Berlin Sans FB Demi" w:hAnsi="Berlin Sans FB Demi"/>
          <w:b/>
          <w:bCs/>
        </w:rPr>
      </w:pPr>
      <w:r w:rsidRPr="00B5295E">
        <w:rPr>
          <w:rFonts w:ascii="Berlin Sans FB Demi" w:hAnsi="Berlin Sans FB Demi"/>
          <w:b/>
          <w:bCs/>
        </w:rPr>
        <w:t>Características:</w:t>
      </w:r>
    </w:p>
    <w:p w:rsidR="00B5295E" w:rsidRDefault="00B85AAF" w:rsidP="00B85AAF">
      <w:pPr>
        <w:pStyle w:val="Prrafodelista"/>
        <w:tabs>
          <w:tab w:val="left" w:pos="6870"/>
        </w:tabs>
      </w:pPr>
      <w:r>
        <w:tab/>
      </w:r>
    </w:p>
    <w:p w:rsidR="00B5295E" w:rsidRDefault="00B5295E" w:rsidP="00B5295E">
      <w:pPr>
        <w:pStyle w:val="Prrafodelista"/>
        <w:numPr>
          <w:ilvl w:val="0"/>
          <w:numId w:val="4"/>
        </w:numPr>
      </w:pPr>
      <w:r>
        <w:t>12 viñetas.</w:t>
      </w:r>
    </w:p>
    <w:p w:rsidR="00B5295E" w:rsidRDefault="00B5295E" w:rsidP="00B5295E">
      <w:pPr>
        <w:pStyle w:val="Prrafodelista"/>
        <w:numPr>
          <w:ilvl w:val="0"/>
          <w:numId w:val="4"/>
        </w:numPr>
      </w:pPr>
      <w:r>
        <w:t>Utilizar todos los tipos de bocadillos.</w:t>
      </w:r>
    </w:p>
    <w:p w:rsidR="00B5295E" w:rsidRDefault="00B5295E" w:rsidP="00B5295E">
      <w:pPr>
        <w:pStyle w:val="Prrafodelista"/>
        <w:numPr>
          <w:ilvl w:val="0"/>
          <w:numId w:val="4"/>
        </w:numPr>
      </w:pPr>
      <w:r>
        <w:t>Estructura correcta de la historieta.</w:t>
      </w:r>
    </w:p>
    <w:p w:rsidR="00B5295E" w:rsidRPr="00B85AAF" w:rsidRDefault="00B5295E" w:rsidP="00A64C60">
      <w:pPr>
        <w:pStyle w:val="Prrafodelista"/>
        <w:numPr>
          <w:ilvl w:val="0"/>
          <w:numId w:val="4"/>
        </w:numPr>
      </w:pPr>
      <w:r>
        <w:t xml:space="preserve">Utilizar 4 onomatopeyas  </w:t>
      </w:r>
    </w:p>
    <w:p w:rsidR="00A64C60" w:rsidRDefault="00A64C60" w:rsidP="00A64C60">
      <w:r w:rsidRPr="00A64C60">
        <w:rPr>
          <w:b/>
          <w:bCs/>
        </w:rPr>
        <w:t>Nota</w:t>
      </w:r>
      <w:r w:rsidR="00B5295E">
        <w:rPr>
          <w:b/>
          <w:bCs/>
        </w:rPr>
        <w:t>s</w:t>
      </w:r>
      <w:r w:rsidRPr="00A64C60">
        <w:rPr>
          <w:b/>
          <w:bCs/>
        </w:rPr>
        <w:t>:</w:t>
      </w:r>
      <w:r>
        <w:t xml:space="preserve"> </w:t>
      </w:r>
    </w:p>
    <w:p w:rsidR="00A64C60" w:rsidRDefault="00A64C60" w:rsidP="00A64C60">
      <w:pPr>
        <w:pStyle w:val="Prrafodelista"/>
        <w:numPr>
          <w:ilvl w:val="0"/>
          <w:numId w:val="4"/>
        </w:numPr>
        <w:rPr>
          <w:b/>
          <w:bCs/>
        </w:rPr>
      </w:pPr>
      <w:r w:rsidRPr="00A64C60">
        <w:rPr>
          <w:b/>
          <w:bCs/>
        </w:rPr>
        <w:t>A los alumnos se les explico a detalle cada actividad, así mismo firmaron de que estaban enterados de ellas, así como sus fechas de entrega</w:t>
      </w:r>
      <w:r>
        <w:rPr>
          <w:b/>
          <w:bCs/>
        </w:rPr>
        <w:t>, esto para evitar confusiones.</w:t>
      </w:r>
    </w:p>
    <w:p w:rsidR="00B5295E" w:rsidRDefault="00B5295E" w:rsidP="00B5295E">
      <w:pPr>
        <w:pStyle w:val="Prrafodelista"/>
        <w:rPr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C27CB" w:rsidTr="009C27CB">
        <w:tc>
          <w:tcPr>
            <w:tcW w:w="10790" w:type="dxa"/>
          </w:tcPr>
          <w:p w:rsidR="009C27CB" w:rsidRPr="009C27CB" w:rsidRDefault="009C27CB" w:rsidP="009C27CB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 w:rsidRPr="009C27CB">
              <w:rPr>
                <w:b/>
                <w:bCs/>
                <w:u w:val="single"/>
              </w:rPr>
              <w:t xml:space="preserve">El proyecto “RECUPERANDO CONTENIDOS COMIPEMS” </w:t>
            </w:r>
          </w:p>
          <w:p w:rsidR="009C27CB" w:rsidRPr="009C27CB" w:rsidRDefault="009C27CB" w:rsidP="009C27CB">
            <w:pPr>
              <w:pStyle w:val="Prrafodelista"/>
              <w:rPr>
                <w:b/>
                <w:bCs/>
              </w:rPr>
            </w:pPr>
          </w:p>
          <w:p w:rsidR="009C27CB" w:rsidRPr="009C27CB" w:rsidRDefault="009C27CB" w:rsidP="00B85AAF">
            <w:pPr>
              <w:pStyle w:val="Prrafodelista"/>
              <w:jc w:val="both"/>
            </w:pPr>
            <w:r w:rsidRPr="009C27CB">
              <w:t xml:space="preserve">Tiene el propósito de que </w:t>
            </w:r>
            <w:r w:rsidR="00B85AAF" w:rsidRPr="009C27CB">
              <w:t xml:space="preserve">obtengas </w:t>
            </w:r>
            <w:r w:rsidR="00B85AAF">
              <w:t>información</w:t>
            </w:r>
            <w:r w:rsidRPr="009C27CB">
              <w:t xml:space="preserve"> relevante</w:t>
            </w:r>
            <w:r w:rsidR="00B85AAF">
              <w:t xml:space="preserve"> </w:t>
            </w:r>
            <w:r w:rsidRPr="009C27CB">
              <w:t>de cada proyecto</w:t>
            </w:r>
            <w:r w:rsidR="00B85AAF">
              <w:t xml:space="preserve">, los cuales fueron </w:t>
            </w:r>
            <w:r w:rsidR="00B85AAF" w:rsidRPr="009C27CB">
              <w:t>trabajados</w:t>
            </w:r>
            <w:r w:rsidRPr="009C27CB">
              <w:t xml:space="preserve"> durante el </w:t>
            </w:r>
            <w:r w:rsidRPr="009C27CB">
              <w:t>ciclo</w:t>
            </w:r>
            <w:r w:rsidRPr="009C27CB">
              <w:t xml:space="preserve"> escola</w:t>
            </w:r>
            <w:r w:rsidRPr="009C27CB">
              <w:t>r, y con ellos puedas estudiar de manera constante para el examen que presentarás en JUNIO.</w:t>
            </w:r>
          </w:p>
          <w:p w:rsidR="009C27CB" w:rsidRPr="009C27CB" w:rsidRDefault="009C27CB" w:rsidP="00B85AAF">
            <w:pPr>
              <w:pStyle w:val="Prrafodelista"/>
              <w:jc w:val="both"/>
            </w:pPr>
            <w:r w:rsidRPr="009C27CB">
              <w:t>Recuerda realizar detalladamente cada actividad</w:t>
            </w:r>
            <w:r w:rsidR="00B85AAF">
              <w:t xml:space="preserve"> que se te </w:t>
            </w:r>
            <w:proofErr w:type="gramStart"/>
            <w:r w:rsidR="00B85AAF">
              <w:t xml:space="preserve">indico </w:t>
            </w:r>
            <w:r w:rsidRPr="009C27CB">
              <w:t xml:space="preserve"> de</w:t>
            </w:r>
            <w:proofErr w:type="gramEnd"/>
            <w:r w:rsidRPr="009C27CB">
              <w:t xml:space="preserve"> los proyectos trabajados los cuales son:</w:t>
            </w:r>
          </w:p>
          <w:p w:rsidR="009C27CB" w:rsidRPr="009C27CB" w:rsidRDefault="009C27CB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 w:rsidRPr="009C27CB">
              <w:t>El ensayo.</w:t>
            </w:r>
          </w:p>
          <w:p w:rsidR="009C27CB" w:rsidRPr="009C27CB" w:rsidRDefault="009C27CB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 w:rsidRPr="009C27CB">
              <w:t>Movimientos literarios.</w:t>
            </w:r>
          </w:p>
          <w:p w:rsidR="009C27CB" w:rsidRDefault="009C27CB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 w:rsidRPr="009C27CB">
              <w:t xml:space="preserve">Publicidad. 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Panel de discusión.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Antología.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Formularios y solicitudes.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Informe científico.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Renacimiento.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Programa de radio.</w:t>
            </w:r>
          </w:p>
          <w:p w:rsidR="00B85AAF" w:rsidRDefault="00B85AAF" w:rsidP="00B85AA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Ortografía en general.</w:t>
            </w:r>
          </w:p>
          <w:p w:rsidR="009C27CB" w:rsidRPr="009C27CB" w:rsidRDefault="009C27CB" w:rsidP="00B85AAF"/>
          <w:p w:rsidR="009C27CB" w:rsidRPr="009C27CB" w:rsidRDefault="00B85AAF" w:rsidP="009C27CB">
            <w:pPr>
              <w:pStyle w:val="Prrafodelista"/>
            </w:pPr>
            <w:r>
              <w:t xml:space="preserve">Así mismo </w:t>
            </w:r>
          </w:p>
          <w:p w:rsidR="009C27CB" w:rsidRPr="00B85AAF" w:rsidRDefault="009C27CB" w:rsidP="009C27CB">
            <w:pPr>
              <w:pStyle w:val="Prrafodelista"/>
              <w:rPr>
                <w:b/>
                <w:bCs/>
              </w:rPr>
            </w:pPr>
            <w:r w:rsidRPr="00B85AAF">
              <w:rPr>
                <w:b/>
                <w:bCs/>
              </w:rPr>
              <w:t>Debe ser entregado en la fecha establecida.</w:t>
            </w:r>
          </w:p>
          <w:p w:rsidR="009C27CB" w:rsidRPr="00B85AAF" w:rsidRDefault="009C27CB" w:rsidP="009C27CB">
            <w:pPr>
              <w:pStyle w:val="Prrafodelista"/>
              <w:rPr>
                <w:b/>
                <w:bCs/>
              </w:rPr>
            </w:pPr>
          </w:p>
          <w:p w:rsidR="009C27CB" w:rsidRPr="00B85AAF" w:rsidRDefault="009C27CB" w:rsidP="009C27CB">
            <w:pPr>
              <w:pStyle w:val="Prrafodelista"/>
              <w:rPr>
                <w:b/>
                <w:bCs/>
              </w:rPr>
            </w:pPr>
            <w:r w:rsidRPr="00B85AAF">
              <w:rPr>
                <w:b/>
                <w:bCs/>
              </w:rPr>
              <w:t>3A- 27 DE MARZO.</w:t>
            </w:r>
          </w:p>
          <w:p w:rsidR="009C27CB" w:rsidRPr="00B85AAF" w:rsidRDefault="009C27CB" w:rsidP="009C27CB">
            <w:pPr>
              <w:pStyle w:val="Prrafodelista"/>
              <w:rPr>
                <w:b/>
                <w:bCs/>
              </w:rPr>
            </w:pPr>
            <w:r w:rsidRPr="00B85AAF">
              <w:rPr>
                <w:b/>
                <w:bCs/>
              </w:rPr>
              <w:t>3B- 23 DE MARZO.</w:t>
            </w:r>
          </w:p>
          <w:p w:rsidR="009C27CB" w:rsidRDefault="009C27CB" w:rsidP="00A64C60">
            <w:pPr>
              <w:pStyle w:val="Prrafodelista"/>
              <w:ind w:left="0"/>
              <w:rPr>
                <w:b/>
                <w:bCs/>
              </w:rPr>
            </w:pPr>
          </w:p>
        </w:tc>
      </w:tr>
    </w:tbl>
    <w:p w:rsidR="00A64C60" w:rsidRDefault="00A64C60" w:rsidP="00A64C60">
      <w:pPr>
        <w:pStyle w:val="Prrafodelista"/>
        <w:rPr>
          <w:b/>
          <w:bCs/>
        </w:rPr>
      </w:pPr>
    </w:p>
    <w:p w:rsidR="00A64C60" w:rsidRDefault="009C27CB" w:rsidP="00A64C60">
      <w:pPr>
        <w:pStyle w:val="Prrafodelista"/>
        <w:numPr>
          <w:ilvl w:val="0"/>
          <w:numId w:val="4"/>
        </w:numPr>
        <w:rPr>
          <w:b/>
          <w:bCs/>
        </w:rPr>
      </w:pPr>
      <w:r>
        <w:t>T</w:t>
      </w:r>
      <w:r w:rsidR="00A64C60">
        <w:t xml:space="preserve">odos los trabajos deberán ser enviados al correo:    </w:t>
      </w:r>
      <w:r w:rsidR="00A64C60" w:rsidRPr="00A64C60">
        <w:rPr>
          <w:b/>
          <w:bCs/>
        </w:rPr>
        <w:t>cynthia.caligari@hotmail.com</w:t>
      </w:r>
      <w:r w:rsidR="00A64C60">
        <w:rPr>
          <w:b/>
          <w:bCs/>
        </w:rPr>
        <w:t xml:space="preserve"> </w:t>
      </w:r>
    </w:p>
    <w:p w:rsidR="00A64C60" w:rsidRPr="00A64C60" w:rsidRDefault="00B85AAF" w:rsidP="00A64C60">
      <w:pPr>
        <w:pStyle w:val="Prrafodelista"/>
        <w:rPr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14605</wp:posOffset>
            </wp:positionV>
            <wp:extent cx="2837560" cy="2011785"/>
            <wp:effectExtent l="0" t="0" r="1270" b="7620"/>
            <wp:wrapNone/>
            <wp:docPr id="6" name="Imagen 6" descr="Resultado de imagen para coronavirus PREVENCION QUEDATE EN CAS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oronavirus PREVENCION QUEDATE EN CAS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60" cy="20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7CB" w:rsidRDefault="009C27CB" w:rsidP="009C27CB">
      <w:pPr>
        <w:rPr>
          <w:b/>
          <w:bCs/>
        </w:rPr>
      </w:pPr>
    </w:p>
    <w:p w:rsidR="009C27CB" w:rsidRPr="009C27CB" w:rsidRDefault="009C27CB" w:rsidP="009C27CB">
      <w:pPr>
        <w:jc w:val="center"/>
      </w:pPr>
      <w:bookmarkStart w:id="0" w:name="_GoBack"/>
      <w:bookmarkEnd w:id="0"/>
    </w:p>
    <w:sectPr w:rsidR="009C27CB" w:rsidRPr="009C27CB" w:rsidSect="00CB2C73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0A3"/>
    <w:multiLevelType w:val="hybridMultilevel"/>
    <w:tmpl w:val="4B72BA3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FA64BE"/>
    <w:multiLevelType w:val="hybridMultilevel"/>
    <w:tmpl w:val="565C7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543D"/>
    <w:multiLevelType w:val="hybridMultilevel"/>
    <w:tmpl w:val="F4C282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7A5400"/>
    <w:multiLevelType w:val="hybridMultilevel"/>
    <w:tmpl w:val="01321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73"/>
    <w:rsid w:val="0017078C"/>
    <w:rsid w:val="001E7EB9"/>
    <w:rsid w:val="00495C11"/>
    <w:rsid w:val="00940D64"/>
    <w:rsid w:val="009C27CB"/>
    <w:rsid w:val="00A64C60"/>
    <w:rsid w:val="00AC3E13"/>
    <w:rsid w:val="00B5295E"/>
    <w:rsid w:val="00B85AAF"/>
    <w:rsid w:val="00C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AE79"/>
  <w15:chartTrackingRefBased/>
  <w15:docId w15:val="{B4C7CDB3-89AE-495A-AD20-F267D01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C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mx/url?sa=i&amp;url=http%3A%2F%2Fwww.unidiversidad.com.ar%2Fquedateencasa-la-mas-efectiva-medida-para-prevenir-el-coronavirus&amp;psig=AOvVaw0XSCaazZVFLRjML4WIiC4k&amp;ust=1584721425094000&amp;source=images&amp;cd=vfe&amp;ved=0CAIQjRxqFwoTCMi02MH5pu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url=https%3A%2F%2Fwww.clipartkey.com%2Fview%2Fxmoxoo_about-me-inspired-owl-imagenes-de-maestras-animadas%2F&amp;psig=AOvVaw1XFLT_Pi-aO9nTuT21IW0U&amp;ust=1584720329973000&amp;source=images&amp;cd=vfe&amp;ved=0CAIQjRxqFwoTCODM_cv1pugCFQAAAAAdAAAAABBC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mx/url?sa=i&amp;url=https%3A%2F%2Fmemesnuevos.top%2Fcomics%2F4804%2F&amp;psig=AOvVaw2SXC2WgkL_Ok14lIprrut1&amp;ust=1584720840673000&amp;source=images&amp;cd=vfe&amp;ved=0CAIQjRxqFwoTCMCO8LH3pugCFQAAAAAdAAAAABAQ" TargetMode="External"/><Relationship Id="rId5" Type="http://schemas.openxmlformats.org/officeDocument/2006/relationships/hyperlink" Target="https://www.google.com.mx/url?sa=i&amp;url=https%3A%2F%2Fwww.pinterest.com%2Fpin%2F834010424721760859%2F&amp;psig=AOvVaw351XfQFZ4fhmO4guJkaqbX&amp;ust=1584720524256000&amp;source=images&amp;cd=vfe&amp;ved=0CAIQjRxqFwoTCODT8JT2pu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mx/url?sa=i&amp;url=https%3A%2F%2Fwww.pinterest.com%2Fpin%2F598908450422182873%2F&amp;psig=AOvVaw2HmZ1ZNzsmzgDMI44ksTAX&amp;ust=1584720614271000&amp;source=images&amp;cd=vfe&amp;ved=0CAIQjRxqFwoTCPiNxcX2pugCFQAAAAAdAAAAABAJ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2020-03-19T16:41:00Z</dcterms:created>
  <dcterms:modified xsi:type="dcterms:W3CDTF">2020-03-19T16:41:00Z</dcterms:modified>
</cp:coreProperties>
</file>